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33674" w:rsidRDefault="00627C0A">
      <w:r>
        <w:t>1</w:t>
      </w:r>
      <w:r w:rsidRPr="00627C0A">
        <w:rPr>
          <w:vertAlign w:val="superscript"/>
        </w:rPr>
        <w:t>st</w:t>
      </w:r>
      <w:r>
        <w:t xml:space="preserve"> post</w:t>
      </w:r>
    </w:p>
    <w:p w:rsidR="00627C0A" w:rsidRDefault="00627C0A">
      <w:pPr>
        <w:rPr>
          <w:rFonts w:ascii="Georgia" w:hAnsi="Georgia"/>
          <w:color w:val="111111"/>
          <w:sz w:val="23"/>
          <w:szCs w:val="23"/>
          <w:shd w:val="clear" w:color="auto" w:fill="E6E6E6"/>
        </w:rPr>
      </w:pPr>
      <w:r>
        <w:rPr>
          <w:rFonts w:ascii="Georgia" w:hAnsi="Georgia"/>
          <w:color w:val="111111"/>
          <w:sz w:val="23"/>
          <w:szCs w:val="23"/>
          <w:shd w:val="clear" w:color="auto" w:fill="E6E6E6"/>
        </w:rPr>
        <w:t>This week I was very happy that we got assigned reading from Romans. This book has always been one of my favorites. Growing up in the church, I have had lots of exposure to the Bible and Romans has always been my favorite book. Chapter five specifically has always given me lots of encouragement. In particular, I want to focus on verses three through five, stating, "Not only so, but we also glory in our sufferings, because we know that suffering produces perseverance; perseverance, character; and character, hope. And hope does not put us to shame, because God's love has been poured out into our hearts through the Holy Spirit, who has been given to us." This passage has always helped me through lots of trials. It is telling us that it is good to suffer and it's okay to go through difficult times, because it forces us to rely on God. When we are going through hard times, it also forces us to think on what is really important, which transforms our character as Paul said. And then, when our character is transformed, we become more optimistic. I believe this was Paul's point, when he said character brings us hope; because, when our eyes are set on the Lord we become optimistic and we firmly believe everything is going to be okay. If we are relying on the Lord for strength and His will, then what do we have to worry about? There is nothing to fear. And I believe that that is what Paul meant when he wrote about "hope"; that in the Holy Spirit, we always have hope by trusting in God's plan. </w:t>
      </w:r>
    </w:p>
    <w:p w:rsidR="00627C0A" w:rsidRDefault="00627C0A">
      <w:pPr>
        <w:rPr>
          <w:rFonts w:ascii="Georgia" w:hAnsi="Georgia"/>
          <w:color w:val="111111"/>
          <w:sz w:val="23"/>
          <w:szCs w:val="23"/>
          <w:shd w:val="clear" w:color="auto" w:fill="E6E6E6"/>
        </w:rPr>
      </w:pPr>
      <w:r>
        <w:rPr>
          <w:rFonts w:ascii="Georgia" w:hAnsi="Georgia"/>
          <w:color w:val="111111"/>
          <w:sz w:val="23"/>
          <w:szCs w:val="23"/>
          <w:shd w:val="clear" w:color="auto" w:fill="E6E6E6"/>
        </w:rPr>
        <w:t>2d Post</w:t>
      </w:r>
    </w:p>
    <w:p w:rsidR="00627C0A" w:rsidRPr="00627C0A" w:rsidRDefault="00627C0A" w:rsidP="00627C0A">
      <w:pPr>
        <w:shd w:val="clear" w:color="auto" w:fill="E6E6E6"/>
        <w:spacing w:after="0" w:line="240" w:lineRule="auto"/>
        <w:rPr>
          <w:rFonts w:ascii="inherit" w:eastAsia="Times New Roman" w:hAnsi="inherit" w:cs="Helvetica"/>
          <w:b/>
          <w:bCs/>
          <w:color w:val="999999"/>
          <w:sz w:val="18"/>
          <w:szCs w:val="18"/>
        </w:rPr>
      </w:pPr>
      <w:r w:rsidRPr="00627C0A">
        <w:rPr>
          <w:rFonts w:ascii="inherit" w:eastAsia="Times New Roman" w:hAnsi="inherit" w:cs="Helvetica"/>
          <w:b/>
          <w:bCs/>
          <w:color w:val="999999"/>
          <w:sz w:val="18"/>
          <w:szCs w:val="18"/>
        </w:rPr>
        <w:t>Overall Rating:</w:t>
      </w:r>
    </w:p>
    <w:p w:rsidR="00627C0A" w:rsidRPr="00627C0A" w:rsidRDefault="00627C0A" w:rsidP="00627C0A">
      <w:pPr>
        <w:numPr>
          <w:ilvl w:val="0"/>
          <w:numId w:val="1"/>
        </w:numPr>
        <w:shd w:val="clear" w:color="auto" w:fill="E6E6E6"/>
        <w:spacing w:after="0" w:line="240" w:lineRule="auto"/>
        <w:ind w:firstLine="22384"/>
        <w:rPr>
          <w:rFonts w:ascii="inherit" w:eastAsia="Times New Roman" w:hAnsi="inherit" w:cs="Helvetica"/>
          <w:color w:val="555555"/>
          <w:sz w:val="18"/>
          <w:szCs w:val="18"/>
        </w:rPr>
      </w:pPr>
      <w:r w:rsidRPr="00627C0A">
        <w:rPr>
          <w:rFonts w:ascii="inherit" w:eastAsia="Times New Roman" w:hAnsi="inherit" w:cs="Helvetica"/>
          <w:color w:val="555555"/>
          <w:sz w:val="18"/>
          <w:szCs w:val="18"/>
        </w:rPr>
        <w:t>1</w:t>
      </w:r>
    </w:p>
    <w:p w:rsidR="00627C0A" w:rsidRPr="00627C0A" w:rsidRDefault="00627C0A" w:rsidP="00627C0A">
      <w:pPr>
        <w:numPr>
          <w:ilvl w:val="0"/>
          <w:numId w:val="1"/>
        </w:numPr>
        <w:shd w:val="clear" w:color="auto" w:fill="E6E6E6"/>
        <w:spacing w:after="0" w:line="240" w:lineRule="auto"/>
        <w:ind w:firstLine="22384"/>
        <w:rPr>
          <w:rFonts w:ascii="inherit" w:eastAsia="Times New Roman" w:hAnsi="inherit" w:cs="Helvetica"/>
          <w:color w:val="555555"/>
          <w:sz w:val="18"/>
          <w:szCs w:val="18"/>
        </w:rPr>
      </w:pPr>
      <w:r w:rsidRPr="00627C0A">
        <w:rPr>
          <w:rFonts w:ascii="inherit" w:eastAsia="Times New Roman" w:hAnsi="inherit" w:cs="Helvetica"/>
          <w:color w:val="555555"/>
          <w:sz w:val="18"/>
          <w:szCs w:val="18"/>
        </w:rPr>
        <w:t>2</w:t>
      </w:r>
    </w:p>
    <w:p w:rsidR="00627C0A" w:rsidRPr="00627C0A" w:rsidRDefault="00627C0A" w:rsidP="00627C0A">
      <w:pPr>
        <w:numPr>
          <w:ilvl w:val="0"/>
          <w:numId w:val="1"/>
        </w:numPr>
        <w:shd w:val="clear" w:color="auto" w:fill="E6E6E6"/>
        <w:spacing w:after="0" w:line="240" w:lineRule="auto"/>
        <w:ind w:firstLine="22384"/>
        <w:rPr>
          <w:rFonts w:ascii="inherit" w:eastAsia="Times New Roman" w:hAnsi="inherit" w:cs="Helvetica"/>
          <w:color w:val="555555"/>
          <w:sz w:val="18"/>
          <w:szCs w:val="18"/>
        </w:rPr>
      </w:pPr>
      <w:r w:rsidRPr="00627C0A">
        <w:rPr>
          <w:rFonts w:ascii="inherit" w:eastAsia="Times New Roman" w:hAnsi="inherit" w:cs="Helvetica"/>
          <w:color w:val="555555"/>
          <w:sz w:val="18"/>
          <w:szCs w:val="18"/>
        </w:rPr>
        <w:t>3</w:t>
      </w:r>
    </w:p>
    <w:p w:rsidR="00627C0A" w:rsidRPr="00627C0A" w:rsidRDefault="00627C0A" w:rsidP="00627C0A">
      <w:pPr>
        <w:numPr>
          <w:ilvl w:val="0"/>
          <w:numId w:val="1"/>
        </w:numPr>
        <w:shd w:val="clear" w:color="auto" w:fill="E6E6E6"/>
        <w:spacing w:after="0" w:line="240" w:lineRule="auto"/>
        <w:ind w:firstLine="22384"/>
        <w:rPr>
          <w:rFonts w:ascii="inherit" w:eastAsia="Times New Roman" w:hAnsi="inherit" w:cs="Helvetica"/>
          <w:color w:val="555555"/>
          <w:sz w:val="18"/>
          <w:szCs w:val="18"/>
        </w:rPr>
      </w:pPr>
      <w:r w:rsidRPr="00627C0A">
        <w:rPr>
          <w:rFonts w:ascii="inherit" w:eastAsia="Times New Roman" w:hAnsi="inherit" w:cs="Helvetica"/>
          <w:color w:val="555555"/>
          <w:sz w:val="18"/>
          <w:szCs w:val="18"/>
        </w:rPr>
        <w:t>4</w:t>
      </w:r>
    </w:p>
    <w:p w:rsidR="00627C0A" w:rsidRPr="00627C0A" w:rsidRDefault="00627C0A" w:rsidP="00627C0A">
      <w:pPr>
        <w:numPr>
          <w:ilvl w:val="0"/>
          <w:numId w:val="1"/>
        </w:numPr>
        <w:shd w:val="clear" w:color="auto" w:fill="E6E6E6"/>
        <w:spacing w:after="0" w:line="240" w:lineRule="auto"/>
        <w:ind w:firstLine="22384"/>
        <w:rPr>
          <w:rFonts w:ascii="inherit" w:eastAsia="Times New Roman" w:hAnsi="inherit" w:cs="Helvetica"/>
          <w:color w:val="555555"/>
          <w:sz w:val="18"/>
          <w:szCs w:val="18"/>
        </w:rPr>
      </w:pPr>
      <w:r w:rsidRPr="00627C0A">
        <w:rPr>
          <w:rFonts w:ascii="inherit" w:eastAsia="Times New Roman" w:hAnsi="inherit" w:cs="Helvetica"/>
          <w:color w:val="555555"/>
          <w:sz w:val="18"/>
          <w:szCs w:val="18"/>
        </w:rPr>
        <w:t>5</w:t>
      </w:r>
    </w:p>
    <w:p w:rsidR="00627C0A" w:rsidRPr="00627C0A" w:rsidRDefault="00627C0A" w:rsidP="00627C0A">
      <w:pPr>
        <w:numPr>
          <w:ilvl w:val="0"/>
          <w:numId w:val="2"/>
        </w:numPr>
        <w:shd w:val="clear" w:color="auto" w:fill="E6E6E6"/>
        <w:spacing w:after="0" w:line="240" w:lineRule="auto"/>
        <w:ind w:firstLine="22384"/>
        <w:rPr>
          <w:rFonts w:ascii="inherit" w:eastAsia="Times New Roman" w:hAnsi="inherit" w:cs="Helvetica"/>
          <w:color w:val="555555"/>
          <w:sz w:val="18"/>
          <w:szCs w:val="18"/>
        </w:rPr>
      </w:pPr>
      <w:hyperlink r:id="rId6" w:tooltip="One Star" w:history="1">
        <w:r w:rsidRPr="00627C0A">
          <w:rPr>
            <w:rFonts w:ascii="inherit" w:eastAsia="Times New Roman" w:hAnsi="inherit" w:cs="Helvetica"/>
            <w:color w:val="455E30"/>
            <w:sz w:val="18"/>
            <w:szCs w:val="18"/>
            <w:bdr w:val="none" w:sz="0" w:space="0" w:color="auto" w:frame="1"/>
          </w:rPr>
          <w:t>1</w:t>
        </w:r>
      </w:hyperlink>
    </w:p>
    <w:p w:rsidR="00627C0A" w:rsidRPr="00627C0A" w:rsidRDefault="00627C0A" w:rsidP="00627C0A">
      <w:pPr>
        <w:numPr>
          <w:ilvl w:val="0"/>
          <w:numId w:val="2"/>
        </w:numPr>
        <w:shd w:val="clear" w:color="auto" w:fill="E6E6E6"/>
        <w:spacing w:after="0" w:line="240" w:lineRule="auto"/>
        <w:ind w:firstLine="22384"/>
        <w:rPr>
          <w:rFonts w:ascii="inherit" w:eastAsia="Times New Roman" w:hAnsi="inherit" w:cs="Helvetica"/>
          <w:color w:val="555555"/>
          <w:sz w:val="18"/>
          <w:szCs w:val="18"/>
        </w:rPr>
      </w:pPr>
      <w:hyperlink r:id="rId7" w:tooltip="Two Stars" w:history="1">
        <w:r w:rsidRPr="00627C0A">
          <w:rPr>
            <w:rFonts w:ascii="inherit" w:eastAsia="Times New Roman" w:hAnsi="inherit" w:cs="Helvetica"/>
            <w:color w:val="455E30"/>
            <w:sz w:val="18"/>
            <w:szCs w:val="18"/>
            <w:bdr w:val="none" w:sz="0" w:space="0" w:color="auto" w:frame="1"/>
          </w:rPr>
          <w:t>2</w:t>
        </w:r>
      </w:hyperlink>
    </w:p>
    <w:p w:rsidR="00627C0A" w:rsidRPr="00627C0A" w:rsidRDefault="00627C0A" w:rsidP="00627C0A">
      <w:pPr>
        <w:numPr>
          <w:ilvl w:val="0"/>
          <w:numId w:val="2"/>
        </w:numPr>
        <w:shd w:val="clear" w:color="auto" w:fill="E6E6E6"/>
        <w:spacing w:after="0" w:line="240" w:lineRule="auto"/>
        <w:ind w:firstLine="22384"/>
        <w:rPr>
          <w:rFonts w:ascii="inherit" w:eastAsia="Times New Roman" w:hAnsi="inherit" w:cs="Helvetica"/>
          <w:color w:val="555555"/>
          <w:sz w:val="18"/>
          <w:szCs w:val="18"/>
        </w:rPr>
      </w:pPr>
      <w:hyperlink r:id="rId8" w:tooltip="Three Stars" w:history="1">
        <w:r w:rsidRPr="00627C0A">
          <w:rPr>
            <w:rFonts w:ascii="inherit" w:eastAsia="Times New Roman" w:hAnsi="inherit" w:cs="Helvetica"/>
            <w:color w:val="455E30"/>
            <w:sz w:val="18"/>
            <w:szCs w:val="18"/>
            <w:bdr w:val="none" w:sz="0" w:space="0" w:color="auto" w:frame="1"/>
          </w:rPr>
          <w:t>3</w:t>
        </w:r>
      </w:hyperlink>
    </w:p>
    <w:p w:rsidR="00627C0A" w:rsidRPr="00627C0A" w:rsidRDefault="00627C0A" w:rsidP="00627C0A">
      <w:pPr>
        <w:numPr>
          <w:ilvl w:val="0"/>
          <w:numId w:val="2"/>
        </w:numPr>
        <w:shd w:val="clear" w:color="auto" w:fill="E6E6E6"/>
        <w:spacing w:after="0" w:line="240" w:lineRule="auto"/>
        <w:ind w:firstLine="22384"/>
        <w:rPr>
          <w:rFonts w:ascii="inherit" w:eastAsia="Times New Roman" w:hAnsi="inherit" w:cs="Helvetica"/>
          <w:color w:val="555555"/>
          <w:sz w:val="18"/>
          <w:szCs w:val="18"/>
        </w:rPr>
      </w:pPr>
      <w:hyperlink r:id="rId9" w:tooltip="Four Stars" w:history="1">
        <w:r w:rsidRPr="00627C0A">
          <w:rPr>
            <w:rFonts w:ascii="inherit" w:eastAsia="Times New Roman" w:hAnsi="inherit" w:cs="Helvetica"/>
            <w:color w:val="455E30"/>
            <w:sz w:val="18"/>
            <w:szCs w:val="18"/>
            <w:bdr w:val="none" w:sz="0" w:space="0" w:color="auto" w:frame="1"/>
          </w:rPr>
          <w:t>4</w:t>
        </w:r>
      </w:hyperlink>
    </w:p>
    <w:p w:rsidR="00627C0A" w:rsidRPr="00627C0A" w:rsidRDefault="00627C0A" w:rsidP="00627C0A">
      <w:pPr>
        <w:numPr>
          <w:ilvl w:val="0"/>
          <w:numId w:val="2"/>
        </w:numPr>
        <w:shd w:val="clear" w:color="auto" w:fill="E6E6E6"/>
        <w:spacing w:after="0" w:line="240" w:lineRule="auto"/>
        <w:ind w:firstLine="22384"/>
        <w:rPr>
          <w:rFonts w:ascii="inherit" w:eastAsia="Times New Roman" w:hAnsi="inherit" w:cs="Helvetica"/>
          <w:color w:val="555555"/>
          <w:sz w:val="18"/>
          <w:szCs w:val="18"/>
        </w:rPr>
      </w:pPr>
      <w:hyperlink r:id="rId10" w:tooltip="Five Stars" w:history="1">
        <w:r w:rsidRPr="00627C0A">
          <w:rPr>
            <w:rFonts w:ascii="inherit" w:eastAsia="Times New Roman" w:hAnsi="inherit" w:cs="Helvetica"/>
            <w:color w:val="455E30"/>
            <w:sz w:val="18"/>
            <w:szCs w:val="18"/>
            <w:bdr w:val="none" w:sz="0" w:space="0" w:color="auto" w:frame="1"/>
          </w:rPr>
          <w:t>5</w:t>
        </w:r>
      </w:hyperlink>
    </w:p>
    <w:p w:rsidR="00627C0A" w:rsidRPr="00627C0A" w:rsidRDefault="00627C0A" w:rsidP="00627C0A">
      <w:pPr>
        <w:shd w:val="clear" w:color="auto" w:fill="E6E6E6"/>
        <w:spacing w:after="240" w:line="240" w:lineRule="auto"/>
        <w:rPr>
          <w:rFonts w:ascii="Georgia" w:eastAsia="Times New Roman" w:hAnsi="Georgia" w:cs="Helvetica"/>
          <w:color w:val="111111"/>
          <w:sz w:val="23"/>
          <w:szCs w:val="23"/>
        </w:rPr>
      </w:pPr>
      <w:r w:rsidRPr="00627C0A">
        <w:rPr>
          <w:rFonts w:ascii="Georgia" w:eastAsia="Times New Roman" w:hAnsi="Georgia" w:cs="Helvetica"/>
          <w:color w:val="111111"/>
          <w:sz w:val="23"/>
          <w:szCs w:val="23"/>
        </w:rPr>
        <w:t xml:space="preserve">In acts 1-10 I did not know Luke wrote it and then even references his own Gospel he wrote in Acts. I also didn’t know that after Jesus resurrection he stayed with the Apostles for forty days before returning to Heaven. It’s also interesting to note that Peter talks about Judas betraying Jesus and buying himself land then accidentally dying </w:t>
      </w:r>
      <w:proofErr w:type="spellStart"/>
      <w:r w:rsidRPr="00627C0A">
        <w:rPr>
          <w:rFonts w:ascii="Georgia" w:eastAsia="Times New Roman" w:hAnsi="Georgia" w:cs="Helvetica"/>
          <w:color w:val="111111"/>
          <w:sz w:val="23"/>
          <w:szCs w:val="23"/>
        </w:rPr>
        <w:t>where as</w:t>
      </w:r>
      <w:proofErr w:type="spellEnd"/>
      <w:r w:rsidRPr="00627C0A">
        <w:rPr>
          <w:rFonts w:ascii="Georgia" w:eastAsia="Times New Roman" w:hAnsi="Georgia" w:cs="Helvetica"/>
          <w:color w:val="111111"/>
          <w:sz w:val="23"/>
          <w:szCs w:val="23"/>
        </w:rPr>
        <w:t xml:space="preserve"> all the Gospels say Judas killed himself almost right after betraying Jesus? Later in acts the </w:t>
      </w:r>
      <w:proofErr w:type="gramStart"/>
      <w:r w:rsidRPr="00627C0A">
        <w:rPr>
          <w:rFonts w:ascii="Georgia" w:eastAsia="Times New Roman" w:hAnsi="Georgia" w:cs="Helvetica"/>
          <w:color w:val="111111"/>
          <w:sz w:val="23"/>
          <w:szCs w:val="23"/>
        </w:rPr>
        <w:t>holy spirit</w:t>
      </w:r>
      <w:proofErr w:type="gramEnd"/>
      <w:r w:rsidRPr="00627C0A">
        <w:rPr>
          <w:rFonts w:ascii="Georgia" w:eastAsia="Times New Roman" w:hAnsi="Georgia" w:cs="Helvetica"/>
          <w:color w:val="111111"/>
          <w:sz w:val="23"/>
          <w:szCs w:val="23"/>
        </w:rPr>
        <w:t xml:space="preserve"> gives the apostles the ability to speak in many languages to help spread Jesus’ word and Peter gives another speech in which he references the prophet Joel and how his prophecy is now fulfilled. This struck me, because there is so many instances in the new testament when old testament prophecies are fulfilled, such as Jesus’ saying “My God my God why have you forsaken me?” right before his death on the cross which directly references Psalms chapter 22 and that entire chapter is closely similar to the life Jesus lived and the prophecies Jesus </w:t>
      </w:r>
      <w:r w:rsidRPr="00627C0A">
        <w:rPr>
          <w:rFonts w:ascii="Georgia" w:eastAsia="Times New Roman" w:hAnsi="Georgia" w:cs="Helvetica"/>
          <w:color w:val="111111"/>
          <w:sz w:val="23"/>
          <w:szCs w:val="23"/>
        </w:rPr>
        <w:lastRenderedPageBreak/>
        <w:t xml:space="preserve">preached. I see no reason that Thessalonians was added to the New Testament Paul tells new Christians how to live Christian lives yet that’s what the Gospels teach and furthermore Paul talks about the end of age coming soon based on Jewish </w:t>
      </w:r>
      <w:proofErr w:type="spellStart"/>
      <w:r w:rsidRPr="00627C0A">
        <w:rPr>
          <w:rFonts w:ascii="Georgia" w:eastAsia="Times New Roman" w:hAnsi="Georgia" w:cs="Helvetica"/>
          <w:color w:val="111111"/>
          <w:sz w:val="23"/>
          <w:szCs w:val="23"/>
        </w:rPr>
        <w:t>Apocalypticism</w:t>
      </w:r>
      <w:proofErr w:type="spellEnd"/>
      <w:r w:rsidRPr="00627C0A">
        <w:rPr>
          <w:rFonts w:ascii="Georgia" w:eastAsia="Times New Roman" w:hAnsi="Georgia" w:cs="Helvetica"/>
          <w:color w:val="111111"/>
          <w:sz w:val="23"/>
          <w:szCs w:val="23"/>
        </w:rPr>
        <w:t xml:space="preserve"> teachings. Paul’s second letter is equally confusing and probably not needed he writes to the new Christians and tells them they must continue to work and be members of society even though they believed the second coming was soon.</w:t>
      </w:r>
    </w:p>
    <w:p w:rsidR="00627C0A" w:rsidRDefault="00627C0A">
      <w:bookmarkStart w:id="0" w:name="_GoBack"/>
      <w:bookmarkEnd w:id="0"/>
    </w:p>
    <w:sectPr w:rsidR="00627C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5F4AE2"/>
    <w:multiLevelType w:val="multilevel"/>
    <w:tmpl w:val="E4CAC6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72347E75"/>
    <w:multiLevelType w:val="multilevel"/>
    <w:tmpl w:val="2CE80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C0A"/>
    <w:rsid w:val="00433674"/>
    <w:rsid w:val="00627C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C0A"/>
    <w:rPr>
      <w:color w:val="0000FF"/>
      <w:u w:val="single"/>
    </w:rPr>
  </w:style>
  <w:style w:type="paragraph" w:styleId="NormalWeb">
    <w:name w:val="Normal (Web)"/>
    <w:basedOn w:val="Normal"/>
    <w:uiPriority w:val="99"/>
    <w:semiHidden/>
    <w:unhideWhenUsed/>
    <w:rsid w:val="00627C0A"/>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27C0A"/>
    <w:rPr>
      <w:color w:val="0000FF"/>
      <w:u w:val="single"/>
    </w:rPr>
  </w:style>
  <w:style w:type="paragraph" w:styleId="NormalWeb">
    <w:name w:val="Normal (Web)"/>
    <w:basedOn w:val="Normal"/>
    <w:uiPriority w:val="99"/>
    <w:semiHidden/>
    <w:unhideWhenUsed/>
    <w:rsid w:val="00627C0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9492807">
      <w:bodyDiv w:val="1"/>
      <w:marLeft w:val="0"/>
      <w:marRight w:val="0"/>
      <w:marTop w:val="0"/>
      <w:marBottom w:val="0"/>
      <w:divBdr>
        <w:top w:val="none" w:sz="0" w:space="0" w:color="auto"/>
        <w:left w:val="none" w:sz="0" w:space="0" w:color="auto"/>
        <w:bottom w:val="none" w:sz="0" w:space="0" w:color="auto"/>
        <w:right w:val="none" w:sz="0" w:space="0" w:color="auto"/>
      </w:divBdr>
      <w:divsChild>
        <w:div w:id="341668512">
          <w:marLeft w:val="0"/>
          <w:marRight w:val="0"/>
          <w:marTop w:val="0"/>
          <w:marBottom w:val="0"/>
          <w:divBdr>
            <w:top w:val="none" w:sz="0" w:space="0" w:color="auto"/>
            <w:left w:val="none" w:sz="0" w:space="0" w:color="auto"/>
            <w:bottom w:val="none" w:sz="0" w:space="0" w:color="auto"/>
            <w:right w:val="none" w:sz="0" w:space="0" w:color="auto"/>
          </w:divBdr>
          <w:divsChild>
            <w:div w:id="114562804">
              <w:marLeft w:val="0"/>
              <w:marRight w:val="0"/>
              <w:marTop w:val="0"/>
              <w:marBottom w:val="0"/>
              <w:divBdr>
                <w:top w:val="none" w:sz="0" w:space="0" w:color="auto"/>
                <w:left w:val="none" w:sz="0" w:space="0" w:color="auto"/>
                <w:bottom w:val="none" w:sz="0" w:space="0" w:color="auto"/>
                <w:right w:val="none" w:sz="0" w:space="0" w:color="auto"/>
              </w:divBdr>
              <w:divsChild>
                <w:div w:id="1583834415">
                  <w:marLeft w:val="0"/>
                  <w:marRight w:val="0"/>
                  <w:marTop w:val="0"/>
                  <w:marBottom w:val="0"/>
                  <w:divBdr>
                    <w:top w:val="none" w:sz="0" w:space="0" w:color="auto"/>
                    <w:left w:val="none" w:sz="0" w:space="0" w:color="auto"/>
                    <w:bottom w:val="none" w:sz="0" w:space="0" w:color="auto"/>
                    <w:right w:val="none" w:sz="0" w:space="0" w:color="auto"/>
                  </w:divBdr>
                </w:div>
                <w:div w:id="4699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6611183">
          <w:marLeft w:val="0"/>
          <w:marRight w:val="0"/>
          <w:marTop w:val="0"/>
          <w:marBottom w:val="0"/>
          <w:divBdr>
            <w:top w:val="none" w:sz="0" w:space="0" w:color="auto"/>
            <w:left w:val="none" w:sz="0" w:space="0" w:color="auto"/>
            <w:bottom w:val="none" w:sz="0" w:space="0" w:color="auto"/>
            <w:right w:val="none" w:sz="0" w:space="0" w:color="auto"/>
          </w:divBdr>
          <w:divsChild>
            <w:div w:id="347876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ackboard.sdsu.edu/webapps/discussionboard/do/message?action=list_messages&amp;course_id=_305907_1&amp;nav=discussion_board_entry&amp;conf_id=_309961_1&amp;forum_id=_140528_1&amp;message_id=_3171413_1" TargetMode="External"/><Relationship Id="rId3" Type="http://schemas.microsoft.com/office/2007/relationships/stylesWithEffects" Target="stylesWithEffects.xml"/><Relationship Id="rId7" Type="http://schemas.openxmlformats.org/officeDocument/2006/relationships/hyperlink" Target="https://blackboard.sdsu.edu/webapps/discussionboard/do/message?action=list_messages&amp;course_id=_305907_1&amp;nav=discussion_board_entry&amp;conf_id=_309961_1&amp;forum_id=_140528_1&amp;message_id=_3171413_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lackboard.sdsu.edu/webapps/discussionboard/do/message?action=list_messages&amp;course_id=_305907_1&amp;nav=discussion_board_entry&amp;conf_id=_309961_1&amp;forum_id=_140528_1&amp;message_id=_3171413_1"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blackboard.sdsu.edu/webapps/discussionboard/do/message?action=list_messages&amp;course_id=_305907_1&amp;nav=discussion_board_entry&amp;conf_id=_309961_1&amp;forum_id=_140528_1&amp;message_id=_3171413_1" TargetMode="External"/><Relationship Id="rId4" Type="http://schemas.openxmlformats.org/officeDocument/2006/relationships/settings" Target="settings.xml"/><Relationship Id="rId9" Type="http://schemas.openxmlformats.org/officeDocument/2006/relationships/hyperlink" Target="https://blackboard.sdsu.edu/webapps/discussionboard/do/message?action=list_messages&amp;course_id=_305907_1&amp;nav=discussion_board_entry&amp;conf_id=_309961_1&amp;forum_id=_140528_1&amp;message_id=_3171413_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621</Words>
  <Characters>3542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Gateway</dc:creator>
  <cp:lastModifiedBy>Gateway</cp:lastModifiedBy>
  <cp:revision>1</cp:revision>
  <dcterms:created xsi:type="dcterms:W3CDTF">2018-04-15T19:51:00Z</dcterms:created>
  <dcterms:modified xsi:type="dcterms:W3CDTF">2018-04-15T19:52:00Z</dcterms:modified>
</cp:coreProperties>
</file>